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2D1" w:rsidRPr="00F632D1" w:rsidRDefault="00F632D1" w:rsidP="00F632D1">
      <w:pPr>
        <w:spacing w:before="100" w:beforeAutospacing="1" w:after="100" w:afterAutospacing="1" w:line="240" w:lineRule="auto"/>
        <w:outlineLvl w:val="0"/>
        <w:rPr>
          <w:rFonts w:eastAsia="Times New Roman" w:cs="Times New Roman"/>
          <w:b/>
          <w:bCs/>
          <w:kern w:val="36"/>
          <w:sz w:val="40"/>
          <w:szCs w:val="48"/>
          <w:lang w:eastAsia="de-AT"/>
        </w:rPr>
      </w:pPr>
      <w:r w:rsidRPr="00F632D1">
        <w:rPr>
          <w:rFonts w:eastAsia="Times New Roman" w:cs="Times New Roman"/>
          <w:b/>
          <w:bCs/>
          <w:noProof/>
          <w:kern w:val="36"/>
          <w:sz w:val="40"/>
          <w:szCs w:val="48"/>
        </w:rPr>
        <w:drawing>
          <wp:anchor distT="0" distB="0" distL="114300" distR="114300" simplePos="0" relativeHeight="251659264" behindDoc="1" locked="0" layoutInCell="1" allowOverlap="1">
            <wp:simplePos x="0" y="0"/>
            <wp:positionH relativeFrom="column">
              <wp:posOffset>414655</wp:posOffset>
            </wp:positionH>
            <wp:positionV relativeFrom="paragraph">
              <wp:posOffset>-137795</wp:posOffset>
            </wp:positionV>
            <wp:extent cx="1600200" cy="552450"/>
            <wp:effectExtent l="19050" t="0" r="0" b="0"/>
            <wp:wrapTight wrapText="bothSides">
              <wp:wrapPolygon edited="0">
                <wp:start x="-257" y="0"/>
                <wp:lineTo x="-257" y="20855"/>
                <wp:lineTo x="21600" y="20855"/>
                <wp:lineTo x="21600" y="0"/>
                <wp:lineTo x="-257" y="0"/>
              </wp:wrapPolygon>
            </wp:wrapTight>
            <wp:docPr id="4" name="Grafik 3" descr="gesundes-dorf_0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sundes-dorf_01b.jpg"/>
                    <pic:cNvPicPr/>
                  </pic:nvPicPr>
                  <pic:blipFill>
                    <a:blip r:embed="rId6" cstate="print"/>
                    <a:srcRect l="2793" t="7353" r="3091" b="7353"/>
                    <a:stretch>
                      <a:fillRect/>
                    </a:stretch>
                  </pic:blipFill>
                  <pic:spPr>
                    <a:xfrm>
                      <a:off x="0" y="0"/>
                      <a:ext cx="1600200" cy="552450"/>
                    </a:xfrm>
                    <a:prstGeom prst="rect">
                      <a:avLst/>
                    </a:prstGeom>
                  </pic:spPr>
                </pic:pic>
              </a:graphicData>
            </a:graphic>
          </wp:anchor>
        </w:drawing>
      </w:r>
      <w:r w:rsidRPr="00F632D1">
        <w:rPr>
          <w:rFonts w:eastAsia="Times New Roman" w:cs="Times New Roman"/>
          <w:b/>
          <w:bCs/>
          <w:kern w:val="36"/>
          <w:sz w:val="40"/>
          <w:szCs w:val="48"/>
          <w:lang w:eastAsia="de-AT"/>
        </w:rPr>
        <w:t>Tipps für Ihre Gesundheit</w:t>
      </w:r>
    </w:p>
    <w:p w:rsidR="00F632D1" w:rsidRDefault="00F632D1" w:rsidP="00F632D1">
      <w:pPr>
        <w:spacing w:before="100" w:beforeAutospacing="1" w:after="100" w:afterAutospacing="1" w:line="240" w:lineRule="auto"/>
        <w:rPr>
          <w:rFonts w:eastAsia="Times New Roman" w:cs="Times New Roman"/>
          <w:sz w:val="24"/>
          <w:szCs w:val="24"/>
          <w:lang w:eastAsia="de-AT"/>
        </w:rPr>
      </w:pPr>
    </w:p>
    <w:p w:rsidR="00F632D1" w:rsidRPr="00F632D1" w:rsidRDefault="00F632D1" w:rsidP="00F632D1">
      <w:pPr>
        <w:spacing w:before="100" w:beforeAutospacing="1" w:after="100" w:afterAutospacing="1" w:line="240" w:lineRule="auto"/>
        <w:rPr>
          <w:rFonts w:eastAsia="Times New Roman" w:cs="Times New Roman"/>
          <w:sz w:val="24"/>
          <w:szCs w:val="24"/>
          <w:lang w:eastAsia="de-AT"/>
        </w:rPr>
      </w:pPr>
      <w:r w:rsidRPr="00F632D1">
        <w:rPr>
          <w:rFonts w:eastAsia="Times New Roman" w:cs="Times New Roman"/>
          <w:b/>
          <w:bCs/>
          <w:noProof/>
          <w:kern w:val="36"/>
          <w:sz w:val="40"/>
          <w:szCs w:val="48"/>
        </w:rPr>
        <w:drawing>
          <wp:anchor distT="0" distB="0" distL="114300" distR="114300" simplePos="0" relativeHeight="251660288" behindDoc="1" locked="0" layoutInCell="1" allowOverlap="1">
            <wp:simplePos x="0" y="0"/>
            <wp:positionH relativeFrom="column">
              <wp:posOffset>14605</wp:posOffset>
            </wp:positionH>
            <wp:positionV relativeFrom="paragraph">
              <wp:posOffset>106045</wp:posOffset>
            </wp:positionV>
            <wp:extent cx="1362075" cy="1019175"/>
            <wp:effectExtent l="19050" t="0" r="9525" b="0"/>
            <wp:wrapTight wrapText="bothSides">
              <wp:wrapPolygon edited="0">
                <wp:start x="-302" y="0"/>
                <wp:lineTo x="-302" y="21398"/>
                <wp:lineTo x="21751" y="21398"/>
                <wp:lineTo x="21751" y="0"/>
                <wp:lineTo x="-302" y="0"/>
              </wp:wrapPolygon>
            </wp:wrapTight>
            <wp:docPr id="6" name="Bild 1" descr="http://www.pga.at/fileadmin/user_upload/Kommunale_GF/Gesundes_Dorf/Darmgesundhe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ga.at/fileadmin/user_upload/Kommunale_GF/Gesundes_Dorf/Darmgesundheit.jpg"/>
                    <pic:cNvPicPr>
                      <a:picLocks noChangeAspect="1" noChangeArrowheads="1"/>
                    </pic:cNvPicPr>
                  </pic:nvPicPr>
                  <pic:blipFill>
                    <a:blip r:embed="rId7" cstate="print"/>
                    <a:srcRect/>
                    <a:stretch>
                      <a:fillRect/>
                    </a:stretch>
                  </pic:blipFill>
                  <pic:spPr bwMode="auto">
                    <a:xfrm>
                      <a:off x="0" y="0"/>
                      <a:ext cx="1362075" cy="1019175"/>
                    </a:xfrm>
                    <a:prstGeom prst="rect">
                      <a:avLst/>
                    </a:prstGeom>
                    <a:noFill/>
                    <a:ln w="9525">
                      <a:noFill/>
                      <a:miter lim="800000"/>
                      <a:headEnd/>
                      <a:tailEnd/>
                    </a:ln>
                  </pic:spPr>
                </pic:pic>
              </a:graphicData>
            </a:graphic>
          </wp:anchor>
        </w:drawing>
      </w:r>
      <w:r w:rsidRPr="00F632D1">
        <w:rPr>
          <w:rFonts w:eastAsia="Times New Roman" w:cs="Times New Roman"/>
          <w:sz w:val="24"/>
          <w:szCs w:val="24"/>
          <w:lang w:eastAsia="de-AT"/>
        </w:rPr>
        <w:t xml:space="preserve">Unsere ExpertInnen und Kooperationspartner geben regelmäßig hilfreiche Informationen für unsere Gesundheit. In diesem Newsletter erfahren Sie mehr über </w:t>
      </w:r>
      <w:r w:rsidRPr="00F632D1">
        <w:rPr>
          <w:rFonts w:eastAsia="Times New Roman" w:cs="Times New Roman"/>
          <w:b/>
          <w:bCs/>
          <w:sz w:val="24"/>
          <w:szCs w:val="24"/>
          <w:lang w:eastAsia="de-AT"/>
        </w:rPr>
        <w:t>"Darmgesundheit"</w:t>
      </w:r>
      <w:r w:rsidRPr="00F632D1">
        <w:rPr>
          <w:rFonts w:eastAsia="Times New Roman" w:cs="Times New Roman"/>
          <w:sz w:val="24"/>
          <w:szCs w:val="24"/>
          <w:lang w:eastAsia="de-AT"/>
        </w:rPr>
        <w:t xml:space="preserve">. </w:t>
      </w:r>
    </w:p>
    <w:p w:rsidR="00F632D1" w:rsidRDefault="00F632D1" w:rsidP="00F632D1">
      <w:pPr>
        <w:spacing w:before="100" w:beforeAutospacing="1" w:after="100" w:afterAutospacing="1" w:line="240" w:lineRule="auto"/>
        <w:outlineLvl w:val="0"/>
        <w:rPr>
          <w:rFonts w:eastAsia="Times New Roman" w:cs="Times New Roman"/>
          <w:b/>
          <w:bCs/>
          <w:kern w:val="36"/>
          <w:sz w:val="40"/>
          <w:szCs w:val="48"/>
          <w:lang w:eastAsia="de-AT"/>
        </w:rPr>
      </w:pPr>
      <w:r w:rsidRPr="00F632D1">
        <w:rPr>
          <w:rFonts w:eastAsia="Times New Roman" w:cs="Times New Roman"/>
          <w:sz w:val="24"/>
          <w:szCs w:val="24"/>
          <w:lang w:eastAsia="de-AT"/>
        </w:rPr>
        <w:t>Diätologin und Regionalmanagerin Birgit Brunner gibt Tipps für eine darmgesunde Ernährung, und weiter unten, ein frühlingshaftes Aufstrich-Rezept:</w:t>
      </w:r>
    </w:p>
    <w:p w:rsidR="00F632D1" w:rsidRPr="00F632D1" w:rsidRDefault="00F632D1" w:rsidP="00F632D1">
      <w:pPr>
        <w:spacing w:after="0" w:line="240" w:lineRule="auto"/>
        <w:outlineLvl w:val="0"/>
        <w:rPr>
          <w:rFonts w:eastAsia="Times New Roman" w:cs="Times New Roman"/>
          <w:b/>
          <w:bCs/>
          <w:kern w:val="36"/>
          <w:sz w:val="24"/>
          <w:szCs w:val="24"/>
          <w:lang w:eastAsia="de-AT"/>
        </w:rPr>
      </w:pPr>
    </w:p>
    <w:p w:rsidR="00F632D1" w:rsidRPr="00F632D1" w:rsidRDefault="00F632D1" w:rsidP="00F632D1">
      <w:pPr>
        <w:spacing w:before="100" w:beforeAutospacing="1" w:after="100" w:afterAutospacing="1" w:line="240" w:lineRule="auto"/>
        <w:outlineLvl w:val="0"/>
        <w:rPr>
          <w:rFonts w:eastAsia="Times New Roman" w:cs="Times New Roman"/>
          <w:b/>
          <w:bCs/>
          <w:kern w:val="36"/>
          <w:sz w:val="36"/>
          <w:szCs w:val="48"/>
          <w:lang w:eastAsia="de-AT"/>
        </w:rPr>
      </w:pPr>
      <w:r w:rsidRPr="00F632D1">
        <w:rPr>
          <w:rFonts w:eastAsia="Times New Roman" w:cs="Times New Roman"/>
          <w:b/>
          <w:bCs/>
          <w:kern w:val="36"/>
          <w:sz w:val="36"/>
          <w:szCs w:val="48"/>
          <w:lang w:eastAsia="de-AT"/>
        </w:rPr>
        <w:t>5 Ernährungstipps für einen gesunden Darm</w:t>
      </w:r>
    </w:p>
    <w:p w:rsidR="00F632D1" w:rsidRPr="00F632D1" w:rsidRDefault="00F632D1" w:rsidP="00F632D1">
      <w:pPr>
        <w:spacing w:before="100" w:beforeAutospacing="1" w:after="100" w:afterAutospacing="1" w:line="240" w:lineRule="auto"/>
        <w:rPr>
          <w:rFonts w:eastAsia="Times New Roman" w:cs="Times New Roman"/>
          <w:sz w:val="24"/>
          <w:szCs w:val="24"/>
          <w:lang w:eastAsia="de-AT"/>
        </w:rPr>
      </w:pPr>
      <w:r w:rsidRPr="00F632D1">
        <w:rPr>
          <w:rFonts w:eastAsia="Times New Roman" w:cs="Times New Roman"/>
          <w:b/>
          <w:bCs/>
          <w:sz w:val="24"/>
          <w:szCs w:val="24"/>
          <w:lang w:eastAsia="de-AT"/>
        </w:rPr>
        <w:t>1.       Stress vermeiden</w:t>
      </w:r>
      <w:r w:rsidRPr="00F632D1">
        <w:rPr>
          <w:rFonts w:eastAsia="Times New Roman" w:cs="Times New Roman"/>
          <w:sz w:val="24"/>
          <w:szCs w:val="24"/>
          <w:lang w:eastAsia="de-AT"/>
        </w:rPr>
        <w:t xml:space="preserve"> - Die Psyche beeinflusst die Verdauung. </w:t>
      </w:r>
    </w:p>
    <w:p w:rsidR="00F632D1" w:rsidRPr="00F632D1" w:rsidRDefault="00F632D1" w:rsidP="00F632D1">
      <w:pPr>
        <w:spacing w:before="100" w:beforeAutospacing="1" w:after="100" w:afterAutospacing="1" w:line="240" w:lineRule="auto"/>
        <w:rPr>
          <w:rFonts w:eastAsia="Times New Roman" w:cs="Times New Roman"/>
          <w:sz w:val="24"/>
          <w:szCs w:val="24"/>
          <w:lang w:eastAsia="de-AT"/>
        </w:rPr>
      </w:pPr>
      <w:r w:rsidRPr="00F632D1">
        <w:rPr>
          <w:rFonts w:eastAsia="Times New Roman" w:cs="Times New Roman"/>
          <w:b/>
          <w:bCs/>
          <w:sz w:val="24"/>
          <w:szCs w:val="24"/>
          <w:lang w:eastAsia="de-AT"/>
        </w:rPr>
        <w:t>2.       Gründlich kauen</w:t>
      </w:r>
      <w:r w:rsidRPr="00F632D1">
        <w:rPr>
          <w:rFonts w:eastAsia="Times New Roman" w:cs="Times New Roman"/>
          <w:sz w:val="24"/>
          <w:szCs w:val="24"/>
          <w:lang w:eastAsia="de-AT"/>
        </w:rPr>
        <w:t xml:space="preserve"> - Die Verdauung beginnt bereits im Mund durch das kohlenhy</w:t>
      </w:r>
      <w:r w:rsidR="00D76543">
        <w:rPr>
          <w:rFonts w:eastAsia="Times New Roman" w:cs="Times New Roman"/>
          <w:sz w:val="24"/>
          <w:szCs w:val="24"/>
          <w:lang w:eastAsia="de-AT"/>
        </w:rPr>
        <w:t>d</w:t>
      </w:r>
      <w:r w:rsidRPr="00F632D1">
        <w:rPr>
          <w:rFonts w:eastAsia="Times New Roman" w:cs="Times New Roman"/>
          <w:sz w:val="24"/>
          <w:szCs w:val="24"/>
          <w:lang w:eastAsia="de-AT"/>
        </w:rPr>
        <w:t xml:space="preserve">ratspaltende Enzym Amylase. </w:t>
      </w:r>
    </w:p>
    <w:p w:rsidR="00F632D1" w:rsidRPr="00F632D1" w:rsidRDefault="00F632D1" w:rsidP="00F632D1">
      <w:pPr>
        <w:spacing w:before="100" w:beforeAutospacing="1" w:after="100" w:afterAutospacing="1" w:line="240" w:lineRule="auto"/>
        <w:rPr>
          <w:rFonts w:eastAsia="Times New Roman" w:cs="Times New Roman"/>
          <w:sz w:val="24"/>
          <w:szCs w:val="24"/>
          <w:lang w:eastAsia="de-AT"/>
        </w:rPr>
      </w:pPr>
      <w:r w:rsidRPr="00F632D1">
        <w:rPr>
          <w:rFonts w:eastAsia="Times New Roman" w:cs="Times New Roman"/>
          <w:b/>
          <w:bCs/>
          <w:sz w:val="24"/>
          <w:szCs w:val="24"/>
          <w:lang w:eastAsia="de-AT"/>
        </w:rPr>
        <w:t>3.       Ballaststoffreiche Lebensmittel verzehren</w:t>
      </w:r>
      <w:r w:rsidRPr="00F632D1">
        <w:rPr>
          <w:rFonts w:eastAsia="Times New Roman" w:cs="Times New Roman"/>
          <w:sz w:val="24"/>
          <w:szCs w:val="24"/>
          <w:lang w:eastAsia="de-AT"/>
        </w:rPr>
        <w:t xml:space="preserve"> - Diese unverdaulichen Kohlenhydrate, die in Vollkorngetreide und Gemüse enthalten sind sättigen und sorgen für regelmäßigen Stuhlgang. </w:t>
      </w:r>
    </w:p>
    <w:p w:rsidR="00F632D1" w:rsidRPr="00F632D1" w:rsidRDefault="00F632D1" w:rsidP="00F632D1">
      <w:pPr>
        <w:spacing w:before="100" w:beforeAutospacing="1" w:after="100" w:afterAutospacing="1" w:line="240" w:lineRule="auto"/>
        <w:rPr>
          <w:rFonts w:eastAsia="Times New Roman" w:cs="Times New Roman"/>
          <w:sz w:val="24"/>
          <w:szCs w:val="24"/>
          <w:lang w:eastAsia="de-AT"/>
        </w:rPr>
      </w:pPr>
      <w:r w:rsidRPr="00F632D1">
        <w:rPr>
          <w:rFonts w:eastAsia="Times New Roman" w:cs="Times New Roman"/>
          <w:b/>
          <w:bCs/>
          <w:sz w:val="24"/>
          <w:szCs w:val="24"/>
          <w:lang w:eastAsia="de-AT"/>
        </w:rPr>
        <w:t>4.       Ausreichend trinken</w:t>
      </w:r>
      <w:r w:rsidRPr="00F632D1">
        <w:rPr>
          <w:rFonts w:eastAsia="Times New Roman" w:cs="Times New Roman"/>
          <w:sz w:val="24"/>
          <w:szCs w:val="24"/>
          <w:lang w:eastAsia="de-AT"/>
        </w:rPr>
        <w:t xml:space="preserve"> - Pro Kilogramm Körpergewicht benötigen wir täglich ca. 30-40 ml Flüssigkeit. </w:t>
      </w:r>
    </w:p>
    <w:p w:rsidR="00F632D1" w:rsidRPr="00F632D1" w:rsidRDefault="00F632D1" w:rsidP="00F632D1">
      <w:pPr>
        <w:spacing w:before="100" w:beforeAutospacing="1" w:after="100" w:afterAutospacing="1" w:line="240" w:lineRule="auto"/>
        <w:rPr>
          <w:rFonts w:eastAsia="Times New Roman" w:cs="Times New Roman"/>
          <w:sz w:val="24"/>
          <w:szCs w:val="24"/>
          <w:lang w:eastAsia="de-AT"/>
        </w:rPr>
      </w:pPr>
      <w:r w:rsidRPr="00F632D1">
        <w:rPr>
          <w:rFonts w:eastAsia="Times New Roman" w:cs="Times New Roman"/>
          <w:b/>
          <w:bCs/>
          <w:sz w:val="24"/>
          <w:szCs w:val="24"/>
          <w:lang w:eastAsia="de-AT"/>
        </w:rPr>
        <w:t>5.       Probiotika aufnehmen</w:t>
      </w:r>
      <w:r w:rsidRPr="00F632D1">
        <w:rPr>
          <w:rFonts w:eastAsia="Times New Roman" w:cs="Times New Roman"/>
          <w:sz w:val="24"/>
          <w:szCs w:val="24"/>
          <w:lang w:eastAsia="de-AT"/>
        </w:rPr>
        <w:t xml:space="preserve"> - Die positiven Milchsäurebakterien, welche in Naturjoghurt und Sauerkraut enthalten sind können Darmkrebs vorbeugen. </w:t>
      </w:r>
    </w:p>
    <w:p w:rsidR="00F632D1" w:rsidRPr="00F632D1" w:rsidRDefault="00F632D1" w:rsidP="00F632D1">
      <w:pPr>
        <w:spacing w:before="100" w:beforeAutospacing="1" w:after="100" w:afterAutospacing="1" w:line="240" w:lineRule="auto"/>
        <w:rPr>
          <w:rFonts w:eastAsia="Times New Roman" w:cs="Times New Roman"/>
          <w:sz w:val="24"/>
          <w:szCs w:val="24"/>
          <w:lang w:eastAsia="de-AT"/>
        </w:rPr>
      </w:pPr>
    </w:p>
    <w:p w:rsidR="00F632D1" w:rsidRPr="00403A37" w:rsidRDefault="00F632D1" w:rsidP="00F632D1">
      <w:pPr>
        <w:spacing w:before="100" w:beforeAutospacing="1" w:after="100" w:afterAutospacing="1" w:line="240" w:lineRule="auto"/>
        <w:outlineLvl w:val="0"/>
        <w:rPr>
          <w:rFonts w:eastAsia="Times New Roman" w:cs="Times New Roman"/>
          <w:b/>
          <w:bCs/>
          <w:kern w:val="36"/>
          <w:sz w:val="36"/>
          <w:szCs w:val="48"/>
          <w:lang w:eastAsia="de-AT"/>
        </w:rPr>
      </w:pPr>
      <w:r w:rsidRPr="00403A37">
        <w:rPr>
          <w:rFonts w:eastAsia="Times New Roman" w:cs="Times New Roman"/>
          <w:b/>
          <w:bCs/>
          <w:noProof/>
          <w:kern w:val="36"/>
          <w:sz w:val="36"/>
          <w:szCs w:val="48"/>
        </w:rPr>
        <w:drawing>
          <wp:anchor distT="0" distB="0" distL="114300" distR="114300" simplePos="0" relativeHeight="251658240" behindDoc="1" locked="0" layoutInCell="1" allowOverlap="1">
            <wp:simplePos x="0" y="0"/>
            <wp:positionH relativeFrom="column">
              <wp:posOffset>4091305</wp:posOffset>
            </wp:positionH>
            <wp:positionV relativeFrom="paragraph">
              <wp:posOffset>92710</wp:posOffset>
            </wp:positionV>
            <wp:extent cx="1371600" cy="1019175"/>
            <wp:effectExtent l="19050" t="0" r="0" b="0"/>
            <wp:wrapTight wrapText="bothSides">
              <wp:wrapPolygon edited="0">
                <wp:start x="-300" y="0"/>
                <wp:lineTo x="-300" y="21398"/>
                <wp:lineTo x="21600" y="21398"/>
                <wp:lineTo x="21600" y="0"/>
                <wp:lineTo x="-300" y="0"/>
              </wp:wrapPolygon>
            </wp:wrapTight>
            <wp:docPr id="2" name="Bild 3" descr="http://www.pga.at/fileadmin/user_upload/Kommunale_GF/Gesundes_Dorf/Aufstr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ga.at/fileadmin/user_upload/Kommunale_GF/Gesundes_Dorf/Aufstrich.jpg"/>
                    <pic:cNvPicPr>
                      <a:picLocks noChangeAspect="1" noChangeArrowheads="1"/>
                    </pic:cNvPicPr>
                  </pic:nvPicPr>
                  <pic:blipFill>
                    <a:blip r:embed="rId8" cstate="print"/>
                    <a:srcRect/>
                    <a:stretch>
                      <a:fillRect/>
                    </a:stretch>
                  </pic:blipFill>
                  <pic:spPr bwMode="auto">
                    <a:xfrm>
                      <a:off x="0" y="0"/>
                      <a:ext cx="1371600" cy="1019175"/>
                    </a:xfrm>
                    <a:prstGeom prst="rect">
                      <a:avLst/>
                    </a:prstGeom>
                    <a:noFill/>
                    <a:ln w="9525">
                      <a:noFill/>
                      <a:miter lim="800000"/>
                      <a:headEnd/>
                      <a:tailEnd/>
                    </a:ln>
                  </pic:spPr>
                </pic:pic>
              </a:graphicData>
            </a:graphic>
          </wp:anchor>
        </w:drawing>
      </w:r>
      <w:r w:rsidRPr="00F632D1">
        <w:rPr>
          <w:rFonts w:eastAsia="Times New Roman" w:cs="Times New Roman"/>
          <w:b/>
          <w:bCs/>
          <w:kern w:val="36"/>
          <w:sz w:val="36"/>
          <w:szCs w:val="48"/>
          <w:lang w:eastAsia="de-AT"/>
        </w:rPr>
        <w:t xml:space="preserve">Bärlauch-Tomatenaufstrich </w:t>
      </w:r>
    </w:p>
    <w:p w:rsidR="00F632D1" w:rsidRPr="00F632D1" w:rsidRDefault="00F632D1" w:rsidP="00F632D1">
      <w:pPr>
        <w:spacing w:before="100" w:beforeAutospacing="1" w:after="100" w:afterAutospacing="1" w:line="240" w:lineRule="auto"/>
        <w:rPr>
          <w:rFonts w:eastAsia="Times New Roman" w:cs="Times New Roman"/>
          <w:sz w:val="24"/>
          <w:szCs w:val="24"/>
          <w:lang w:eastAsia="de-AT"/>
        </w:rPr>
      </w:pPr>
      <w:r w:rsidRPr="00F632D1">
        <w:rPr>
          <w:rFonts w:eastAsia="Times New Roman" w:cs="Times New Roman"/>
          <w:b/>
          <w:bCs/>
          <w:sz w:val="24"/>
          <w:szCs w:val="24"/>
          <w:lang w:eastAsia="de-AT"/>
        </w:rPr>
        <w:t>Zutaten:</w:t>
      </w:r>
      <w:r w:rsidRPr="00F632D1">
        <w:rPr>
          <w:rFonts w:eastAsia="Times New Roman" w:cs="Times New Roman"/>
          <w:sz w:val="24"/>
          <w:szCs w:val="24"/>
          <w:lang w:eastAsia="de-AT"/>
        </w:rPr>
        <w:t xml:space="preserve"> </w:t>
      </w:r>
    </w:p>
    <w:p w:rsidR="00F632D1" w:rsidRPr="00F632D1" w:rsidRDefault="00F632D1" w:rsidP="00F632D1">
      <w:pPr>
        <w:spacing w:after="0" w:line="240" w:lineRule="auto"/>
        <w:rPr>
          <w:rFonts w:eastAsia="Times New Roman" w:cs="Times New Roman"/>
          <w:sz w:val="24"/>
          <w:szCs w:val="24"/>
          <w:lang w:eastAsia="de-AT"/>
        </w:rPr>
      </w:pPr>
      <w:r w:rsidRPr="00F632D1">
        <w:rPr>
          <w:rFonts w:eastAsia="Times New Roman" w:cs="Times New Roman"/>
          <w:sz w:val="24"/>
          <w:szCs w:val="24"/>
          <w:lang w:eastAsia="de-AT"/>
        </w:rPr>
        <w:t xml:space="preserve">·        ½ Glas getrocknete Tomaten in Pflanzenöl </w:t>
      </w:r>
    </w:p>
    <w:p w:rsidR="00F632D1" w:rsidRPr="00F632D1" w:rsidRDefault="00F632D1" w:rsidP="00F632D1">
      <w:pPr>
        <w:spacing w:after="0" w:line="240" w:lineRule="auto"/>
        <w:rPr>
          <w:rFonts w:eastAsia="Times New Roman" w:cs="Times New Roman"/>
          <w:sz w:val="24"/>
          <w:szCs w:val="24"/>
          <w:lang w:eastAsia="de-AT"/>
        </w:rPr>
      </w:pPr>
      <w:r w:rsidRPr="00F632D1">
        <w:rPr>
          <w:rFonts w:eastAsia="Times New Roman" w:cs="Times New Roman"/>
          <w:sz w:val="24"/>
          <w:szCs w:val="24"/>
          <w:lang w:eastAsia="de-AT"/>
        </w:rPr>
        <w:t xml:space="preserve">·         250 g Magertopfen </w:t>
      </w:r>
    </w:p>
    <w:p w:rsidR="00F632D1" w:rsidRPr="00F632D1" w:rsidRDefault="00F632D1" w:rsidP="00F632D1">
      <w:pPr>
        <w:spacing w:after="0" w:line="240" w:lineRule="auto"/>
        <w:rPr>
          <w:rFonts w:eastAsia="Times New Roman" w:cs="Times New Roman"/>
          <w:sz w:val="24"/>
          <w:szCs w:val="24"/>
          <w:lang w:eastAsia="de-AT"/>
        </w:rPr>
      </w:pPr>
      <w:r w:rsidRPr="00F632D1">
        <w:rPr>
          <w:rFonts w:eastAsia="Times New Roman" w:cs="Times New Roman"/>
          <w:sz w:val="24"/>
          <w:szCs w:val="24"/>
          <w:lang w:eastAsia="de-AT"/>
        </w:rPr>
        <w:t xml:space="preserve">·         125 g Naturjoghurt </w:t>
      </w:r>
    </w:p>
    <w:p w:rsidR="00F632D1" w:rsidRPr="00F632D1" w:rsidRDefault="00F632D1" w:rsidP="00F632D1">
      <w:pPr>
        <w:spacing w:after="0" w:line="240" w:lineRule="auto"/>
        <w:rPr>
          <w:rFonts w:eastAsia="Times New Roman" w:cs="Times New Roman"/>
          <w:sz w:val="24"/>
          <w:szCs w:val="24"/>
          <w:lang w:eastAsia="de-AT"/>
        </w:rPr>
      </w:pPr>
      <w:r w:rsidRPr="00F632D1">
        <w:rPr>
          <w:rFonts w:eastAsia="Times New Roman" w:cs="Times New Roman"/>
          <w:sz w:val="24"/>
          <w:szCs w:val="24"/>
          <w:lang w:eastAsia="de-AT"/>
        </w:rPr>
        <w:t xml:space="preserve">·         100 g  frische Bärlauchblätter </w:t>
      </w:r>
    </w:p>
    <w:p w:rsidR="00F632D1" w:rsidRPr="00F632D1" w:rsidRDefault="00F632D1" w:rsidP="00F632D1">
      <w:pPr>
        <w:spacing w:after="0" w:line="240" w:lineRule="auto"/>
        <w:rPr>
          <w:rFonts w:eastAsia="Times New Roman" w:cs="Times New Roman"/>
          <w:sz w:val="24"/>
          <w:szCs w:val="24"/>
          <w:lang w:eastAsia="de-AT"/>
        </w:rPr>
      </w:pPr>
      <w:r w:rsidRPr="00F632D1">
        <w:rPr>
          <w:rFonts w:eastAsia="Times New Roman" w:cs="Times New Roman"/>
          <w:sz w:val="24"/>
          <w:szCs w:val="24"/>
          <w:lang w:eastAsia="de-AT"/>
        </w:rPr>
        <w:t xml:space="preserve">·         Salz </w:t>
      </w:r>
    </w:p>
    <w:p w:rsidR="00F632D1" w:rsidRPr="00F632D1" w:rsidRDefault="00F632D1" w:rsidP="00F632D1">
      <w:pPr>
        <w:spacing w:after="0" w:line="240" w:lineRule="auto"/>
        <w:outlineLvl w:val="0"/>
        <w:rPr>
          <w:rFonts w:eastAsia="Times New Roman" w:cs="Times New Roman"/>
          <w:b/>
          <w:bCs/>
          <w:kern w:val="36"/>
          <w:sz w:val="40"/>
          <w:szCs w:val="48"/>
          <w:lang w:eastAsia="de-AT"/>
        </w:rPr>
      </w:pPr>
      <w:r w:rsidRPr="00F632D1">
        <w:rPr>
          <w:rFonts w:eastAsia="Times New Roman" w:cs="Times New Roman"/>
          <w:sz w:val="24"/>
          <w:szCs w:val="24"/>
          <w:lang w:eastAsia="de-AT"/>
        </w:rPr>
        <w:t>·         Pfeffer</w:t>
      </w:r>
    </w:p>
    <w:p w:rsidR="00F632D1" w:rsidRPr="00F632D1" w:rsidRDefault="00F632D1" w:rsidP="00F632D1">
      <w:pPr>
        <w:spacing w:before="100" w:beforeAutospacing="1" w:after="100" w:afterAutospacing="1" w:line="240" w:lineRule="auto"/>
        <w:rPr>
          <w:rFonts w:eastAsia="Times New Roman" w:cs="Times New Roman"/>
          <w:sz w:val="24"/>
          <w:szCs w:val="24"/>
          <w:lang w:eastAsia="de-AT"/>
        </w:rPr>
      </w:pPr>
      <w:r w:rsidRPr="00F632D1">
        <w:rPr>
          <w:rFonts w:eastAsia="Times New Roman" w:cs="Times New Roman"/>
          <w:b/>
          <w:bCs/>
          <w:sz w:val="24"/>
          <w:szCs w:val="24"/>
          <w:lang w:eastAsia="de-AT"/>
        </w:rPr>
        <w:t>Zubereitung:</w:t>
      </w:r>
      <w:r w:rsidRPr="00F632D1">
        <w:rPr>
          <w:rFonts w:eastAsia="Times New Roman" w:cs="Times New Roman"/>
          <w:sz w:val="24"/>
          <w:szCs w:val="24"/>
          <w:lang w:eastAsia="de-AT"/>
        </w:rPr>
        <w:t xml:space="preserve"> </w:t>
      </w:r>
    </w:p>
    <w:p w:rsidR="00F632D1" w:rsidRPr="00F632D1" w:rsidRDefault="00F632D1" w:rsidP="00F632D1">
      <w:pPr>
        <w:spacing w:after="0" w:line="240" w:lineRule="auto"/>
        <w:rPr>
          <w:rFonts w:eastAsia="Times New Roman" w:cs="Times New Roman"/>
          <w:sz w:val="24"/>
          <w:szCs w:val="24"/>
          <w:lang w:eastAsia="de-AT"/>
        </w:rPr>
      </w:pPr>
      <w:r w:rsidRPr="00F632D1">
        <w:rPr>
          <w:rFonts w:eastAsia="Times New Roman" w:cs="Times New Roman"/>
          <w:sz w:val="24"/>
          <w:szCs w:val="24"/>
          <w:lang w:eastAsia="de-AT"/>
        </w:rPr>
        <w:t xml:space="preserve">1.       Topfen mit Joghurt glatt rühren. </w:t>
      </w:r>
    </w:p>
    <w:p w:rsidR="00F632D1" w:rsidRPr="00F632D1" w:rsidRDefault="00F632D1" w:rsidP="00F632D1">
      <w:pPr>
        <w:spacing w:after="0" w:line="240" w:lineRule="auto"/>
        <w:rPr>
          <w:rFonts w:eastAsia="Times New Roman" w:cs="Times New Roman"/>
          <w:sz w:val="24"/>
          <w:szCs w:val="24"/>
          <w:lang w:eastAsia="de-AT"/>
        </w:rPr>
      </w:pPr>
      <w:r w:rsidRPr="00F632D1">
        <w:rPr>
          <w:rFonts w:eastAsia="Times New Roman" w:cs="Times New Roman"/>
          <w:sz w:val="24"/>
          <w:szCs w:val="24"/>
          <w:lang w:eastAsia="de-AT"/>
        </w:rPr>
        <w:lastRenderedPageBreak/>
        <w:t xml:space="preserve">2.       Tomaten untermischen.  </w:t>
      </w:r>
    </w:p>
    <w:p w:rsidR="00F632D1" w:rsidRPr="00F632D1" w:rsidRDefault="00F632D1" w:rsidP="00F632D1">
      <w:pPr>
        <w:spacing w:after="0" w:line="240" w:lineRule="auto"/>
        <w:rPr>
          <w:rFonts w:eastAsia="Times New Roman" w:cs="Times New Roman"/>
          <w:sz w:val="24"/>
          <w:szCs w:val="24"/>
          <w:lang w:eastAsia="de-AT"/>
        </w:rPr>
      </w:pPr>
      <w:r w:rsidRPr="00F632D1">
        <w:rPr>
          <w:rFonts w:eastAsia="Times New Roman" w:cs="Times New Roman"/>
          <w:sz w:val="24"/>
          <w:szCs w:val="24"/>
          <w:lang w:eastAsia="de-AT"/>
        </w:rPr>
        <w:t xml:space="preserve">3.       Bärlauchblätter waschen und klein schneiden. </w:t>
      </w:r>
    </w:p>
    <w:p w:rsidR="00F632D1" w:rsidRPr="00F632D1" w:rsidRDefault="00F632D1" w:rsidP="00F632D1">
      <w:pPr>
        <w:spacing w:after="0" w:line="240" w:lineRule="auto"/>
        <w:rPr>
          <w:rFonts w:eastAsia="Times New Roman" w:cs="Times New Roman"/>
          <w:sz w:val="24"/>
          <w:szCs w:val="24"/>
          <w:lang w:eastAsia="de-AT"/>
        </w:rPr>
      </w:pPr>
      <w:r w:rsidRPr="00F632D1">
        <w:rPr>
          <w:rFonts w:eastAsia="Times New Roman" w:cs="Times New Roman"/>
          <w:sz w:val="24"/>
          <w:szCs w:val="24"/>
          <w:lang w:eastAsia="de-AT"/>
        </w:rPr>
        <w:t xml:space="preserve">4.       Alles mit einem Mixstab pürieren und mit Salz und Pfeffer abschmecken. </w:t>
      </w:r>
    </w:p>
    <w:p w:rsidR="00BD1BDF" w:rsidRDefault="00F632D1" w:rsidP="00F632D1">
      <w:pPr>
        <w:spacing w:before="100" w:beforeAutospacing="1" w:after="100" w:afterAutospacing="1" w:line="240" w:lineRule="auto"/>
        <w:rPr>
          <w:rFonts w:eastAsia="Times New Roman" w:cs="Times New Roman"/>
          <w:sz w:val="24"/>
          <w:szCs w:val="24"/>
          <w:lang w:eastAsia="de-AT"/>
        </w:rPr>
      </w:pPr>
      <w:r w:rsidRPr="00F632D1">
        <w:rPr>
          <w:rFonts w:eastAsia="Times New Roman" w:cs="Times New Roman"/>
          <w:sz w:val="24"/>
          <w:szCs w:val="24"/>
          <w:lang w:eastAsia="de-AT"/>
        </w:rPr>
        <w:t>Diesen Aufstrich auf ein Vollkornbrot streichen und schon hat man eine darmgesunde Jause!</w:t>
      </w:r>
    </w:p>
    <w:p w:rsidR="00403A37" w:rsidRDefault="00403A37" w:rsidP="00F632D1">
      <w:pPr>
        <w:spacing w:before="100" w:beforeAutospacing="1" w:after="100" w:afterAutospacing="1" w:line="240" w:lineRule="auto"/>
        <w:rPr>
          <w:rFonts w:eastAsia="Times New Roman" w:cs="Times New Roman"/>
          <w:sz w:val="24"/>
          <w:szCs w:val="24"/>
          <w:lang w:eastAsia="de-AT"/>
        </w:rPr>
      </w:pPr>
    </w:p>
    <w:p w:rsidR="00403A37" w:rsidRPr="00403A37" w:rsidRDefault="00403A37" w:rsidP="00403A37">
      <w:pPr>
        <w:pStyle w:val="berschrift1"/>
        <w:rPr>
          <w:rFonts w:asciiTheme="minorHAnsi" w:hAnsiTheme="minorHAnsi"/>
          <w:sz w:val="36"/>
        </w:rPr>
      </w:pPr>
      <w:r w:rsidRPr="00403A37">
        <w:rPr>
          <w:rFonts w:asciiTheme="minorHAnsi" w:hAnsiTheme="minorHAnsi"/>
          <w:sz w:val="36"/>
        </w:rPr>
        <w:t>Darmkrebsvorsorge in der Gemeinde</w:t>
      </w:r>
    </w:p>
    <w:p w:rsidR="00403A37" w:rsidRPr="00D76543" w:rsidRDefault="00D76543" w:rsidP="00F632D1">
      <w:pPr>
        <w:spacing w:before="100" w:beforeAutospacing="1" w:after="100" w:afterAutospacing="1" w:line="240" w:lineRule="auto"/>
        <w:rPr>
          <w:rFonts w:eastAsia="Times New Roman" w:cs="Times New Roman"/>
          <w:sz w:val="24"/>
          <w:szCs w:val="24"/>
          <w:lang w:eastAsia="de-AT"/>
        </w:rPr>
      </w:pPr>
      <w:r w:rsidRPr="00D76543">
        <w:rPr>
          <w:rFonts w:eastAsia="Times New Roman" w:cs="Times New Roman"/>
          <w:sz w:val="24"/>
          <w:szCs w:val="24"/>
          <w:lang w:eastAsia="de-AT"/>
        </w:rPr>
        <w:t>Das Burgenland liegt bei Dickdarmkrebs mit einer Erkrankungsrate von ca. 180 Personen und mit rund 90 Todesfällen pro Jahr an der Spitze Österreichs.</w:t>
      </w:r>
    </w:p>
    <w:p w:rsidR="00D76543" w:rsidRPr="00D76543" w:rsidRDefault="00D76543" w:rsidP="00F632D1">
      <w:pPr>
        <w:spacing w:before="100" w:beforeAutospacing="1" w:after="100" w:afterAutospacing="1" w:line="240" w:lineRule="auto"/>
        <w:rPr>
          <w:rFonts w:eastAsia="Times New Roman" w:cs="Times New Roman"/>
          <w:sz w:val="24"/>
          <w:szCs w:val="24"/>
          <w:lang w:eastAsia="de-AT"/>
        </w:rPr>
      </w:pPr>
      <w:r w:rsidRPr="00D76543">
        <w:rPr>
          <w:rFonts w:eastAsia="Times New Roman" w:cs="Times New Roman"/>
          <w:sz w:val="24"/>
          <w:szCs w:val="24"/>
          <w:lang w:eastAsia="de-AT"/>
        </w:rPr>
        <w:t>Beim Dickdarmkrebs geht in 95 % der Fälle</w:t>
      </w:r>
      <w:r>
        <w:rPr>
          <w:rFonts w:eastAsia="Times New Roman" w:cs="Times New Roman"/>
          <w:sz w:val="24"/>
          <w:szCs w:val="24"/>
          <w:lang w:eastAsia="de-AT"/>
        </w:rPr>
        <w:t>, der bösartige</w:t>
      </w:r>
      <w:r w:rsidRPr="00D76543">
        <w:rPr>
          <w:rFonts w:eastAsia="Times New Roman" w:cs="Times New Roman"/>
          <w:sz w:val="24"/>
          <w:szCs w:val="24"/>
          <w:lang w:eastAsia="de-AT"/>
        </w:rPr>
        <w:t xml:space="preserve"> Tumor aus gutartigen Vorstufen - den so genannten Polypen - hervor. Der Polyp wiederum braucht 5 - 10 Jahre, bis er bösartig wird. Ein weiteres Charakteristikum ist, dass Polypen ab einer Größe von einem Zentimeter Blut verlieren, das zwar mit freiem Auge nicht sichtbar, jedoch mit einem Test gut nachweisbar ist. </w:t>
      </w:r>
    </w:p>
    <w:p w:rsidR="00D76543" w:rsidRDefault="00D76543" w:rsidP="00F632D1">
      <w:pPr>
        <w:spacing w:before="100" w:beforeAutospacing="1" w:after="100" w:afterAutospacing="1" w:line="240" w:lineRule="auto"/>
        <w:rPr>
          <w:rFonts w:eastAsia="Times New Roman" w:cs="Times New Roman"/>
          <w:sz w:val="24"/>
          <w:szCs w:val="24"/>
          <w:lang w:eastAsia="de-AT"/>
        </w:rPr>
      </w:pPr>
      <w:r w:rsidRPr="00D76543">
        <w:rPr>
          <w:rFonts w:eastAsia="Times New Roman" w:cs="Times New Roman"/>
          <w:sz w:val="24"/>
          <w:szCs w:val="24"/>
          <w:lang w:eastAsia="de-AT"/>
        </w:rPr>
        <w:t>Im Rahmen des Vorsorgeprojektes</w:t>
      </w:r>
      <w:r>
        <w:rPr>
          <w:rFonts w:eastAsia="Times New Roman" w:cs="Times New Roman"/>
          <w:sz w:val="24"/>
          <w:szCs w:val="24"/>
          <w:lang w:eastAsia="de-AT"/>
        </w:rPr>
        <w:t xml:space="preserve"> „Burgenland gegen Dickdarmkrebs“ </w:t>
      </w:r>
      <w:r w:rsidRPr="00D76543">
        <w:rPr>
          <w:rFonts w:eastAsia="Times New Roman" w:cs="Times New Roman"/>
          <w:sz w:val="24"/>
          <w:szCs w:val="24"/>
          <w:lang w:eastAsia="de-AT"/>
        </w:rPr>
        <w:t>werden jährlich ca. 130.000 BurgenländerInnen im Alter zwischen 40 und 80 Jahren zu einem Test auf Blut im Stuhl eingeladen. Zeigt der Test Blut im Stuhl</w:t>
      </w:r>
      <w:r>
        <w:rPr>
          <w:rFonts w:eastAsia="Times New Roman" w:cs="Times New Roman"/>
          <w:sz w:val="24"/>
          <w:szCs w:val="24"/>
          <w:lang w:eastAsia="de-AT"/>
        </w:rPr>
        <w:t xml:space="preserve"> an, erfolgt eine endoskopische </w:t>
      </w:r>
      <w:r w:rsidRPr="00D76543">
        <w:rPr>
          <w:rFonts w:eastAsia="Times New Roman" w:cs="Times New Roman"/>
          <w:sz w:val="24"/>
          <w:szCs w:val="24"/>
          <w:lang w:eastAsia="de-AT"/>
        </w:rPr>
        <w:t>Untersuchung des Dickdarms, b</w:t>
      </w:r>
      <w:r>
        <w:rPr>
          <w:rFonts w:eastAsia="Times New Roman" w:cs="Times New Roman"/>
          <w:sz w:val="24"/>
          <w:szCs w:val="24"/>
          <w:lang w:eastAsia="de-AT"/>
        </w:rPr>
        <w:t>ei der ein allfällig vorhandener</w:t>
      </w:r>
      <w:r w:rsidRPr="00D76543">
        <w:rPr>
          <w:rFonts w:eastAsia="Times New Roman" w:cs="Times New Roman"/>
          <w:sz w:val="24"/>
          <w:szCs w:val="24"/>
          <w:lang w:eastAsia="de-AT"/>
        </w:rPr>
        <w:t xml:space="preserve"> Polyp sofort entfernt wird, sodass er sich nicht mehr zu einem bösartigen Tumor entwickeln kann.</w:t>
      </w:r>
    </w:p>
    <w:p w:rsidR="00D76543" w:rsidRDefault="00D76543" w:rsidP="00F632D1">
      <w:pPr>
        <w:spacing w:before="100" w:beforeAutospacing="1" w:after="100" w:afterAutospacing="1" w:line="240" w:lineRule="auto"/>
        <w:rPr>
          <w:rFonts w:eastAsia="Times New Roman" w:cs="Times New Roman"/>
          <w:sz w:val="24"/>
          <w:szCs w:val="24"/>
          <w:lang w:eastAsia="de-AT"/>
        </w:rPr>
      </w:pPr>
      <w:r>
        <w:rPr>
          <w:rFonts w:eastAsia="Times New Roman" w:cs="Times New Roman"/>
          <w:sz w:val="24"/>
          <w:szCs w:val="24"/>
          <w:lang w:eastAsia="de-AT"/>
        </w:rPr>
        <w:t xml:space="preserve">Machen auch Sie mit, wenn Sie die jährlichen Teströhrchen erhalten und tun Sie diesen kleinen Schritt für Ihre Gesundheit! </w:t>
      </w:r>
    </w:p>
    <w:p w:rsidR="00D76543" w:rsidRPr="00D76543" w:rsidRDefault="00D76543" w:rsidP="00F632D1">
      <w:pPr>
        <w:spacing w:before="100" w:beforeAutospacing="1" w:after="100" w:afterAutospacing="1" w:line="240" w:lineRule="auto"/>
        <w:rPr>
          <w:rFonts w:eastAsia="Times New Roman" w:cs="Times New Roman"/>
          <w:sz w:val="24"/>
          <w:szCs w:val="24"/>
          <w:lang w:eastAsia="de-AT"/>
        </w:rPr>
      </w:pPr>
      <w:r>
        <w:rPr>
          <w:rFonts w:eastAsia="Times New Roman" w:cs="Times New Roman"/>
          <w:sz w:val="24"/>
          <w:szCs w:val="24"/>
          <w:lang w:eastAsia="de-AT"/>
        </w:rPr>
        <w:t xml:space="preserve">Der Testzeitraum der Dickdarmkrebsvorsorge findet in unserer Gemeinde heuer zwischen </w:t>
      </w:r>
      <w:r w:rsidR="00647229">
        <w:rPr>
          <w:rFonts w:eastAsia="Times New Roman" w:cs="Times New Roman"/>
          <w:sz w:val="24"/>
          <w:szCs w:val="24"/>
          <w:lang w:eastAsia="de-AT"/>
        </w:rPr>
        <w:t>24. April bis 02. Mai 2017</w:t>
      </w:r>
      <w:bookmarkStart w:id="0" w:name="_GoBack"/>
      <w:bookmarkEnd w:id="0"/>
      <w:r>
        <w:rPr>
          <w:rFonts w:eastAsia="Times New Roman" w:cs="Times New Roman"/>
          <w:sz w:val="24"/>
          <w:szCs w:val="24"/>
          <w:lang w:eastAsia="de-AT"/>
        </w:rPr>
        <w:t xml:space="preserve"> statt.</w:t>
      </w:r>
    </w:p>
    <w:sectPr w:rsidR="00D76543" w:rsidRPr="00D76543" w:rsidSect="00F632D1">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2D1"/>
    <w:rsid w:val="00403A37"/>
    <w:rsid w:val="00526060"/>
    <w:rsid w:val="00647229"/>
    <w:rsid w:val="00BD1BDF"/>
    <w:rsid w:val="00D76543"/>
    <w:rsid w:val="00F12387"/>
    <w:rsid w:val="00F632D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F632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632D1"/>
    <w:rPr>
      <w:rFonts w:ascii="Times New Roman" w:eastAsia="Times New Roman" w:hAnsi="Times New Roman" w:cs="Times New Roman"/>
      <w:b/>
      <w:bCs/>
      <w:kern w:val="36"/>
      <w:sz w:val="48"/>
      <w:szCs w:val="48"/>
      <w:lang w:eastAsia="de-AT"/>
    </w:rPr>
  </w:style>
  <w:style w:type="paragraph" w:customStyle="1" w:styleId="bodytext">
    <w:name w:val="bodytext"/>
    <w:basedOn w:val="Standard"/>
    <w:rsid w:val="00F632D1"/>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F632D1"/>
    <w:rPr>
      <w:b/>
      <w:bCs/>
    </w:rPr>
  </w:style>
  <w:style w:type="paragraph" w:styleId="Sprechblasentext">
    <w:name w:val="Balloon Text"/>
    <w:basedOn w:val="Standard"/>
    <w:link w:val="SprechblasentextZchn"/>
    <w:uiPriority w:val="99"/>
    <w:semiHidden/>
    <w:unhideWhenUsed/>
    <w:rsid w:val="00F632D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32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F632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632D1"/>
    <w:rPr>
      <w:rFonts w:ascii="Times New Roman" w:eastAsia="Times New Roman" w:hAnsi="Times New Roman" w:cs="Times New Roman"/>
      <w:b/>
      <w:bCs/>
      <w:kern w:val="36"/>
      <w:sz w:val="48"/>
      <w:szCs w:val="48"/>
      <w:lang w:eastAsia="de-AT"/>
    </w:rPr>
  </w:style>
  <w:style w:type="paragraph" w:customStyle="1" w:styleId="bodytext">
    <w:name w:val="bodytext"/>
    <w:basedOn w:val="Standard"/>
    <w:rsid w:val="00F632D1"/>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F632D1"/>
    <w:rPr>
      <w:b/>
      <w:bCs/>
    </w:rPr>
  </w:style>
  <w:style w:type="paragraph" w:styleId="Sprechblasentext">
    <w:name w:val="Balloon Text"/>
    <w:basedOn w:val="Standard"/>
    <w:link w:val="SprechblasentextZchn"/>
    <w:uiPriority w:val="99"/>
    <w:semiHidden/>
    <w:unhideWhenUsed/>
    <w:rsid w:val="00F632D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32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1817">
      <w:bodyDiv w:val="1"/>
      <w:marLeft w:val="0"/>
      <w:marRight w:val="0"/>
      <w:marTop w:val="0"/>
      <w:marBottom w:val="0"/>
      <w:divBdr>
        <w:top w:val="none" w:sz="0" w:space="0" w:color="auto"/>
        <w:left w:val="none" w:sz="0" w:space="0" w:color="auto"/>
        <w:bottom w:val="none" w:sz="0" w:space="0" w:color="auto"/>
        <w:right w:val="none" w:sz="0" w:space="0" w:color="auto"/>
      </w:divBdr>
      <w:divsChild>
        <w:div w:id="179206175">
          <w:marLeft w:val="0"/>
          <w:marRight w:val="0"/>
          <w:marTop w:val="0"/>
          <w:marBottom w:val="0"/>
          <w:divBdr>
            <w:top w:val="none" w:sz="0" w:space="0" w:color="auto"/>
            <w:left w:val="none" w:sz="0" w:space="0" w:color="auto"/>
            <w:bottom w:val="none" w:sz="0" w:space="0" w:color="auto"/>
            <w:right w:val="none" w:sz="0" w:space="0" w:color="auto"/>
          </w:divBdr>
          <w:divsChild>
            <w:div w:id="267275009">
              <w:marLeft w:val="0"/>
              <w:marRight w:val="0"/>
              <w:marTop w:val="0"/>
              <w:marBottom w:val="0"/>
              <w:divBdr>
                <w:top w:val="none" w:sz="0" w:space="0" w:color="auto"/>
                <w:left w:val="none" w:sz="0" w:space="0" w:color="auto"/>
                <w:bottom w:val="none" w:sz="0" w:space="0" w:color="auto"/>
                <w:right w:val="none" w:sz="0" w:space="0" w:color="auto"/>
              </w:divBdr>
              <w:divsChild>
                <w:div w:id="1676760364">
                  <w:marLeft w:val="0"/>
                  <w:marRight w:val="0"/>
                  <w:marTop w:val="0"/>
                  <w:marBottom w:val="0"/>
                  <w:divBdr>
                    <w:top w:val="none" w:sz="0" w:space="0" w:color="auto"/>
                    <w:left w:val="none" w:sz="0" w:space="0" w:color="auto"/>
                    <w:bottom w:val="none" w:sz="0" w:space="0" w:color="auto"/>
                    <w:right w:val="none" w:sz="0" w:space="0" w:color="auto"/>
                  </w:divBdr>
                </w:div>
                <w:div w:id="732194721">
                  <w:marLeft w:val="0"/>
                  <w:marRight w:val="0"/>
                  <w:marTop w:val="0"/>
                  <w:marBottom w:val="0"/>
                  <w:divBdr>
                    <w:top w:val="none" w:sz="0" w:space="0" w:color="auto"/>
                    <w:left w:val="none" w:sz="0" w:space="0" w:color="auto"/>
                    <w:bottom w:val="none" w:sz="0" w:space="0" w:color="auto"/>
                    <w:right w:val="none" w:sz="0" w:space="0" w:color="auto"/>
                  </w:divBdr>
                </w:div>
                <w:div w:id="1224876445">
                  <w:marLeft w:val="0"/>
                  <w:marRight w:val="0"/>
                  <w:marTop w:val="0"/>
                  <w:marBottom w:val="0"/>
                  <w:divBdr>
                    <w:top w:val="none" w:sz="0" w:space="0" w:color="auto"/>
                    <w:left w:val="none" w:sz="0" w:space="0" w:color="auto"/>
                    <w:bottom w:val="none" w:sz="0" w:space="0" w:color="auto"/>
                    <w:right w:val="none" w:sz="0" w:space="0" w:color="auto"/>
                  </w:divBdr>
                  <w:divsChild>
                    <w:div w:id="105095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256316">
          <w:marLeft w:val="0"/>
          <w:marRight w:val="0"/>
          <w:marTop w:val="0"/>
          <w:marBottom w:val="0"/>
          <w:divBdr>
            <w:top w:val="none" w:sz="0" w:space="0" w:color="auto"/>
            <w:left w:val="none" w:sz="0" w:space="0" w:color="auto"/>
            <w:bottom w:val="none" w:sz="0" w:space="0" w:color="auto"/>
            <w:right w:val="none" w:sz="0" w:space="0" w:color="auto"/>
          </w:divBdr>
          <w:divsChild>
            <w:div w:id="166103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54281">
      <w:bodyDiv w:val="1"/>
      <w:marLeft w:val="0"/>
      <w:marRight w:val="0"/>
      <w:marTop w:val="0"/>
      <w:marBottom w:val="0"/>
      <w:divBdr>
        <w:top w:val="none" w:sz="0" w:space="0" w:color="auto"/>
        <w:left w:val="none" w:sz="0" w:space="0" w:color="auto"/>
        <w:bottom w:val="none" w:sz="0" w:space="0" w:color="auto"/>
        <w:right w:val="none" w:sz="0" w:space="0" w:color="auto"/>
      </w:divBdr>
      <w:divsChild>
        <w:div w:id="1133987528">
          <w:marLeft w:val="0"/>
          <w:marRight w:val="0"/>
          <w:marTop w:val="0"/>
          <w:marBottom w:val="0"/>
          <w:divBdr>
            <w:top w:val="none" w:sz="0" w:space="0" w:color="auto"/>
            <w:left w:val="none" w:sz="0" w:space="0" w:color="auto"/>
            <w:bottom w:val="none" w:sz="0" w:space="0" w:color="auto"/>
            <w:right w:val="none" w:sz="0" w:space="0" w:color="auto"/>
          </w:divBdr>
          <w:divsChild>
            <w:div w:id="2142460342">
              <w:marLeft w:val="0"/>
              <w:marRight w:val="0"/>
              <w:marTop w:val="0"/>
              <w:marBottom w:val="0"/>
              <w:divBdr>
                <w:top w:val="none" w:sz="0" w:space="0" w:color="auto"/>
                <w:left w:val="none" w:sz="0" w:space="0" w:color="auto"/>
                <w:bottom w:val="none" w:sz="0" w:space="0" w:color="auto"/>
                <w:right w:val="none" w:sz="0" w:space="0" w:color="auto"/>
              </w:divBdr>
              <w:divsChild>
                <w:div w:id="269701115">
                  <w:marLeft w:val="0"/>
                  <w:marRight w:val="0"/>
                  <w:marTop w:val="0"/>
                  <w:marBottom w:val="0"/>
                  <w:divBdr>
                    <w:top w:val="none" w:sz="0" w:space="0" w:color="auto"/>
                    <w:left w:val="none" w:sz="0" w:space="0" w:color="auto"/>
                    <w:bottom w:val="none" w:sz="0" w:space="0" w:color="auto"/>
                    <w:right w:val="none" w:sz="0" w:space="0" w:color="auto"/>
                  </w:divBdr>
                </w:div>
                <w:div w:id="1690714599">
                  <w:marLeft w:val="0"/>
                  <w:marRight w:val="0"/>
                  <w:marTop w:val="0"/>
                  <w:marBottom w:val="0"/>
                  <w:divBdr>
                    <w:top w:val="none" w:sz="0" w:space="0" w:color="auto"/>
                    <w:left w:val="none" w:sz="0" w:space="0" w:color="auto"/>
                    <w:bottom w:val="none" w:sz="0" w:space="0" w:color="auto"/>
                    <w:right w:val="none" w:sz="0" w:space="0" w:color="auto"/>
                  </w:divBdr>
                  <w:divsChild>
                    <w:div w:id="1608808989">
                      <w:marLeft w:val="0"/>
                      <w:marRight w:val="0"/>
                      <w:marTop w:val="0"/>
                      <w:marBottom w:val="0"/>
                      <w:divBdr>
                        <w:top w:val="none" w:sz="0" w:space="0" w:color="auto"/>
                        <w:left w:val="none" w:sz="0" w:space="0" w:color="auto"/>
                        <w:bottom w:val="none" w:sz="0" w:space="0" w:color="auto"/>
                        <w:right w:val="none" w:sz="0" w:space="0" w:color="auto"/>
                      </w:divBdr>
                    </w:div>
                  </w:divsChild>
                </w:div>
                <w:div w:id="169333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962660">
          <w:marLeft w:val="0"/>
          <w:marRight w:val="0"/>
          <w:marTop w:val="0"/>
          <w:marBottom w:val="0"/>
          <w:divBdr>
            <w:top w:val="none" w:sz="0" w:space="0" w:color="auto"/>
            <w:left w:val="none" w:sz="0" w:space="0" w:color="auto"/>
            <w:bottom w:val="none" w:sz="0" w:space="0" w:color="auto"/>
            <w:right w:val="none" w:sz="0" w:space="0" w:color="auto"/>
          </w:divBdr>
          <w:divsChild>
            <w:div w:id="1009216669">
              <w:marLeft w:val="0"/>
              <w:marRight w:val="0"/>
              <w:marTop w:val="0"/>
              <w:marBottom w:val="0"/>
              <w:divBdr>
                <w:top w:val="none" w:sz="0" w:space="0" w:color="auto"/>
                <w:left w:val="none" w:sz="0" w:space="0" w:color="auto"/>
                <w:bottom w:val="none" w:sz="0" w:space="0" w:color="auto"/>
                <w:right w:val="none" w:sz="0" w:space="0" w:color="auto"/>
              </w:divBdr>
              <w:divsChild>
                <w:div w:id="202100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954765">
      <w:bodyDiv w:val="1"/>
      <w:marLeft w:val="0"/>
      <w:marRight w:val="0"/>
      <w:marTop w:val="0"/>
      <w:marBottom w:val="0"/>
      <w:divBdr>
        <w:top w:val="none" w:sz="0" w:space="0" w:color="auto"/>
        <w:left w:val="none" w:sz="0" w:space="0" w:color="auto"/>
        <w:bottom w:val="none" w:sz="0" w:space="0" w:color="auto"/>
        <w:right w:val="none" w:sz="0" w:space="0" w:color="auto"/>
      </w:divBdr>
      <w:divsChild>
        <w:div w:id="1218778337">
          <w:marLeft w:val="0"/>
          <w:marRight w:val="0"/>
          <w:marTop w:val="0"/>
          <w:marBottom w:val="0"/>
          <w:divBdr>
            <w:top w:val="none" w:sz="0" w:space="0" w:color="auto"/>
            <w:left w:val="none" w:sz="0" w:space="0" w:color="auto"/>
            <w:bottom w:val="none" w:sz="0" w:space="0" w:color="auto"/>
            <w:right w:val="none" w:sz="0" w:space="0" w:color="auto"/>
          </w:divBdr>
          <w:divsChild>
            <w:div w:id="1744252913">
              <w:marLeft w:val="0"/>
              <w:marRight w:val="0"/>
              <w:marTop w:val="0"/>
              <w:marBottom w:val="0"/>
              <w:divBdr>
                <w:top w:val="none" w:sz="0" w:space="0" w:color="auto"/>
                <w:left w:val="none" w:sz="0" w:space="0" w:color="auto"/>
                <w:bottom w:val="none" w:sz="0" w:space="0" w:color="auto"/>
                <w:right w:val="none" w:sz="0" w:space="0" w:color="auto"/>
              </w:divBdr>
              <w:divsChild>
                <w:div w:id="19904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752126">
          <w:marLeft w:val="0"/>
          <w:marRight w:val="0"/>
          <w:marTop w:val="0"/>
          <w:marBottom w:val="0"/>
          <w:divBdr>
            <w:top w:val="none" w:sz="0" w:space="0" w:color="auto"/>
            <w:left w:val="none" w:sz="0" w:space="0" w:color="auto"/>
            <w:bottom w:val="none" w:sz="0" w:space="0" w:color="auto"/>
            <w:right w:val="none" w:sz="0" w:space="0" w:color="auto"/>
          </w:divBdr>
          <w:divsChild>
            <w:div w:id="212221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4AC2F6-8253-4A58-8569-F39558018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2388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Ehrnhöfer</dc:creator>
  <cp:lastModifiedBy>gemeinde</cp:lastModifiedBy>
  <cp:revision>3</cp:revision>
  <dcterms:created xsi:type="dcterms:W3CDTF">2017-04-10T06:07:00Z</dcterms:created>
  <dcterms:modified xsi:type="dcterms:W3CDTF">2017-04-10T07:57:00Z</dcterms:modified>
</cp:coreProperties>
</file>